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B6B1C">
        <w:rPr>
          <w:rFonts w:ascii="Times New Roman" w:hAnsi="Times New Roman" w:cs="Times New Roman"/>
          <w:b/>
          <w:sz w:val="24"/>
          <w:szCs w:val="24"/>
        </w:rPr>
        <w:t>1347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B6B1C">
        <w:rPr>
          <w:rFonts w:ascii="Times New Roman" w:hAnsi="Times New Roman" w:cs="Times New Roman"/>
          <w:sz w:val="24"/>
          <w:szCs w:val="24"/>
        </w:rPr>
        <w:t>3</w:t>
      </w:r>
      <w:r w:rsidR="0055380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9A2B4D" w:rsidRDefault="009A2B4D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2B4D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9A2B4D" w:rsidRDefault="009A2B4D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A2B4D" w:rsidRDefault="009A2B4D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9A2B4D">
        <w:rPr>
          <w:rFonts w:ascii="Times New Roman" w:hAnsi="Times New Roman" w:cs="Times New Roman"/>
          <w:sz w:val="24"/>
          <w:szCs w:val="24"/>
        </w:rPr>
        <w:t>КЗК-</w:t>
      </w:r>
      <w:r w:rsidR="00AB6B1C" w:rsidRPr="009A2B4D">
        <w:rPr>
          <w:rFonts w:ascii="Times New Roman" w:hAnsi="Times New Roman" w:cs="Times New Roman"/>
          <w:sz w:val="24"/>
          <w:szCs w:val="24"/>
        </w:rPr>
        <w:t>766</w:t>
      </w:r>
      <w:r w:rsidR="005E644D" w:rsidRPr="009A2B4D">
        <w:rPr>
          <w:rFonts w:ascii="Times New Roman" w:hAnsi="Times New Roman" w:cs="Times New Roman"/>
          <w:sz w:val="24"/>
          <w:szCs w:val="24"/>
        </w:rPr>
        <w:t>/</w:t>
      </w:r>
      <w:r w:rsidR="00AB6B1C" w:rsidRPr="009A2B4D">
        <w:rPr>
          <w:rFonts w:ascii="Times New Roman" w:hAnsi="Times New Roman" w:cs="Times New Roman"/>
          <w:sz w:val="24"/>
          <w:szCs w:val="24"/>
        </w:rPr>
        <w:t>786</w:t>
      </w:r>
      <w:r w:rsidR="002643F2" w:rsidRPr="009A2B4D">
        <w:rPr>
          <w:rFonts w:ascii="Times New Roman" w:hAnsi="Times New Roman" w:cs="Times New Roman"/>
          <w:sz w:val="24"/>
          <w:szCs w:val="24"/>
        </w:rPr>
        <w:t>/</w:t>
      </w:r>
      <w:r w:rsidR="001521D3" w:rsidRPr="009A2B4D">
        <w:rPr>
          <w:rFonts w:ascii="Times New Roman" w:hAnsi="Times New Roman" w:cs="Times New Roman"/>
          <w:sz w:val="24"/>
          <w:szCs w:val="24"/>
        </w:rPr>
        <w:t>20</w:t>
      </w:r>
      <w:r w:rsidR="005E644D" w:rsidRPr="009A2B4D">
        <w:rPr>
          <w:rFonts w:ascii="Times New Roman" w:hAnsi="Times New Roman" w:cs="Times New Roman"/>
          <w:sz w:val="24"/>
          <w:szCs w:val="24"/>
        </w:rPr>
        <w:t>24</w:t>
      </w:r>
      <w:r w:rsidRPr="009A2B4D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9A2B4D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BA0256">
        <w:rPr>
          <w:rFonts w:ascii="Times New Roman" w:hAnsi="Times New Roman" w:cs="Times New Roman"/>
          <w:sz w:val="24"/>
          <w:szCs w:val="24"/>
        </w:rPr>
        <w:t>проф. д-р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AB6B1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9A2B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115/19.11.2024</w:t>
      </w:r>
      <w:r w:rsidR="009A2B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B6B1C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AB6B1C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Булстрой</w:t>
      </w:r>
      <w:proofErr w:type="spellEnd"/>
      <w:r w:rsidR="00AB6B1C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– монтажи“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BA025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B6B1C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AB6B1C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Нивел</w:t>
      </w:r>
      <w:proofErr w:type="spellEnd"/>
      <w:r w:rsidR="00AB6B1C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строй“ ЕООД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644D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E644D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E644D">
        <w:rPr>
          <w:rFonts w:ascii="Times New Roman" w:hAnsi="Times New Roman" w:cs="Times New Roman"/>
          <w:sz w:val="24"/>
          <w:szCs w:val="24"/>
        </w:rPr>
        <w:t xml:space="preserve"> от </w:t>
      </w:r>
      <w:r w:rsidR="00BA0256">
        <w:rPr>
          <w:rFonts w:ascii="Times New Roman" w:hAnsi="Times New Roman" w:cs="Times New Roman"/>
          <w:sz w:val="24"/>
          <w:szCs w:val="24"/>
        </w:rPr>
        <w:t>юр. Д. П.</w:t>
      </w:r>
    </w:p>
    <w:p w:rsidR="005E644D" w:rsidRDefault="005E644D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B6B1C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Сандански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</w:t>
      </w:r>
      <w:r w:rsidR="00BA0256">
        <w:rPr>
          <w:rFonts w:ascii="Times New Roman" w:hAnsi="Times New Roman" w:cs="Times New Roman"/>
          <w:color w:val="000000" w:themeColor="text1"/>
          <w:sz w:val="24"/>
          <w:szCs w:val="24"/>
        </w:rPr>
        <w:t>В.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AB6B1C" w:rsidRDefault="00AB6B1C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035D3" w:rsidRPr="00AB6B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B6B1C">
        <w:rPr>
          <w:rFonts w:ascii="Times New Roman" w:hAnsi="Times New Roman"/>
          <w:color w:val="000000" w:themeColor="text1"/>
          <w:sz w:val="24"/>
          <w:szCs w:val="26"/>
        </w:rPr>
        <w:t xml:space="preserve">ДЗЗД „Път </w:t>
      </w:r>
      <w:proofErr w:type="spellStart"/>
      <w:r w:rsidRPr="00AB6B1C">
        <w:rPr>
          <w:rFonts w:ascii="Times New Roman" w:hAnsi="Times New Roman"/>
          <w:color w:val="000000" w:themeColor="text1"/>
          <w:sz w:val="24"/>
          <w:szCs w:val="26"/>
        </w:rPr>
        <w:t>Гъм</w:t>
      </w:r>
      <w:proofErr w:type="spellEnd"/>
      <w:r w:rsidRPr="00AB6B1C">
        <w:rPr>
          <w:rFonts w:ascii="Times New Roman" w:hAnsi="Times New Roman"/>
          <w:color w:val="000000" w:themeColor="text1"/>
          <w:sz w:val="24"/>
          <w:szCs w:val="26"/>
        </w:rPr>
        <w:t xml:space="preserve"> 24“ </w:t>
      </w:r>
      <w:r w:rsidR="00E035D3" w:rsidRPr="00AB6B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AB6B1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AB6B1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2B4D" w:rsidRDefault="009A2B4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B4D" w:rsidRDefault="009A2B4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2E7C" w:rsidRDefault="00AE2E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A025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A2B4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9A2B4D">
        <w:rPr>
          <w:rFonts w:ascii="Times New Roman" w:hAnsi="Times New Roman" w:cs="Times New Roman"/>
          <w:sz w:val="24"/>
          <w:szCs w:val="24"/>
        </w:rPr>
        <w:t xml:space="preserve">в цялост предявената </w:t>
      </w:r>
      <w:r>
        <w:rPr>
          <w:rFonts w:ascii="Times New Roman" w:hAnsi="Times New Roman" w:cs="Times New Roman"/>
          <w:sz w:val="24"/>
          <w:szCs w:val="24"/>
        </w:rPr>
        <w:t>жалба.</w:t>
      </w:r>
    </w:p>
    <w:p w:rsidR="009A2B4D" w:rsidRDefault="009A2B4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BA0256">
        <w:rPr>
          <w:rFonts w:ascii="Times New Roman" w:hAnsi="Times New Roman" w:cs="Times New Roman"/>
          <w:sz w:val="24"/>
          <w:szCs w:val="24"/>
        </w:rPr>
        <w:t>В.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A2B4D" w:rsidRDefault="0093177C" w:rsidP="009A2B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</w:t>
      </w:r>
      <w:r w:rsidR="009A2B4D">
        <w:rPr>
          <w:rFonts w:ascii="Times New Roman" w:hAnsi="Times New Roman" w:cs="Times New Roman"/>
          <w:sz w:val="24"/>
          <w:szCs w:val="24"/>
        </w:rPr>
        <w:t xml:space="preserve">ата, </w:t>
      </w:r>
      <w:r w:rsidR="009A2B4D" w:rsidRPr="00AC0D20">
        <w:rPr>
          <w:rFonts w:ascii="Times New Roman" w:hAnsi="Times New Roman" w:cs="Times New Roman"/>
          <w:sz w:val="24"/>
          <w:szCs w:val="24"/>
        </w:rPr>
        <w:t xml:space="preserve">възразявам срещу </w:t>
      </w:r>
      <w:r w:rsidR="009A2B4D">
        <w:rPr>
          <w:rFonts w:ascii="Times New Roman" w:hAnsi="Times New Roman" w:cs="Times New Roman"/>
          <w:sz w:val="24"/>
          <w:szCs w:val="24"/>
        </w:rPr>
        <w:t>жалбата.</w:t>
      </w:r>
    </w:p>
    <w:p w:rsidR="009A2B4D" w:rsidRDefault="009A2B4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A025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246424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9A2B4D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9A2B4D">
        <w:rPr>
          <w:rFonts w:ascii="Times New Roman" w:hAnsi="Times New Roman" w:cs="Times New Roman"/>
          <w:sz w:val="24"/>
          <w:szCs w:val="24"/>
        </w:rPr>
        <w:t xml:space="preserve">КЗК, </w:t>
      </w:r>
      <w:r w:rsidR="00246424" w:rsidRPr="00246424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246424">
        <w:rPr>
          <w:rFonts w:ascii="Times New Roman" w:hAnsi="Times New Roman" w:cs="Times New Roman"/>
          <w:sz w:val="24"/>
          <w:szCs w:val="24"/>
        </w:rPr>
        <w:t>,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на база изложените доводи в предявената жалба и представ</w:t>
      </w:r>
      <w:r w:rsidR="00246424">
        <w:rPr>
          <w:rFonts w:ascii="Times New Roman" w:hAnsi="Times New Roman" w:cs="Times New Roman"/>
          <w:sz w:val="24"/>
          <w:szCs w:val="24"/>
        </w:rPr>
        <w:t>ено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то </w:t>
      </w:r>
      <w:r w:rsidR="00246424">
        <w:rPr>
          <w:rFonts w:ascii="Times New Roman" w:hAnsi="Times New Roman" w:cs="Times New Roman"/>
          <w:sz w:val="24"/>
          <w:szCs w:val="24"/>
        </w:rPr>
        <w:t>в д</w:t>
      </w:r>
      <w:r w:rsidR="00246424" w:rsidRPr="00246424">
        <w:rPr>
          <w:rFonts w:ascii="Times New Roman" w:hAnsi="Times New Roman" w:cs="Times New Roman"/>
          <w:sz w:val="24"/>
          <w:szCs w:val="24"/>
        </w:rPr>
        <w:t>не</w:t>
      </w:r>
      <w:r w:rsidR="00246424">
        <w:rPr>
          <w:rFonts w:ascii="Times New Roman" w:hAnsi="Times New Roman" w:cs="Times New Roman"/>
          <w:sz w:val="24"/>
          <w:szCs w:val="24"/>
        </w:rPr>
        <w:t>шн</w:t>
      </w:r>
      <w:r w:rsidR="00246424" w:rsidRPr="00246424">
        <w:rPr>
          <w:rFonts w:ascii="Times New Roman" w:hAnsi="Times New Roman" w:cs="Times New Roman"/>
          <w:sz w:val="24"/>
          <w:szCs w:val="24"/>
        </w:rPr>
        <w:t>ото заседание писмено становище</w:t>
      </w:r>
      <w:r w:rsidR="00246424">
        <w:rPr>
          <w:rFonts w:ascii="Times New Roman" w:hAnsi="Times New Roman" w:cs="Times New Roman"/>
          <w:sz w:val="24"/>
          <w:szCs w:val="24"/>
        </w:rPr>
        <w:t xml:space="preserve"> 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</w:t>
      </w:r>
      <w:r w:rsidR="00246424">
        <w:rPr>
          <w:rFonts w:ascii="Times New Roman" w:hAnsi="Times New Roman" w:cs="Times New Roman"/>
          <w:sz w:val="24"/>
          <w:szCs w:val="24"/>
        </w:rPr>
        <w:t>ви моля да ува</w:t>
      </w:r>
      <w:r w:rsidR="00246424" w:rsidRPr="00246424">
        <w:rPr>
          <w:rFonts w:ascii="Times New Roman" w:hAnsi="Times New Roman" w:cs="Times New Roman"/>
          <w:sz w:val="24"/>
          <w:szCs w:val="24"/>
        </w:rPr>
        <w:t>жите жалбата</w:t>
      </w:r>
      <w:r w:rsidR="00246424">
        <w:rPr>
          <w:rFonts w:ascii="Times New Roman" w:hAnsi="Times New Roman" w:cs="Times New Roman"/>
          <w:sz w:val="24"/>
          <w:szCs w:val="24"/>
        </w:rPr>
        <w:t xml:space="preserve">, </w:t>
      </w:r>
      <w:r w:rsidR="00246424" w:rsidRPr="00246424">
        <w:rPr>
          <w:rFonts w:ascii="Times New Roman" w:hAnsi="Times New Roman" w:cs="Times New Roman"/>
          <w:sz w:val="24"/>
          <w:szCs w:val="24"/>
        </w:rPr>
        <w:t>като отмен</w:t>
      </w:r>
      <w:r w:rsidR="00246424">
        <w:rPr>
          <w:rFonts w:ascii="Times New Roman" w:hAnsi="Times New Roman" w:cs="Times New Roman"/>
          <w:sz w:val="24"/>
          <w:szCs w:val="24"/>
        </w:rPr>
        <w:t>ите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решението на кмета на община Сандански</w:t>
      </w:r>
      <w:r w:rsidR="00246424">
        <w:rPr>
          <w:rFonts w:ascii="Times New Roman" w:hAnsi="Times New Roman" w:cs="Times New Roman"/>
          <w:sz w:val="24"/>
          <w:szCs w:val="24"/>
        </w:rPr>
        <w:t>,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246424">
        <w:rPr>
          <w:rFonts w:ascii="Times New Roman" w:hAnsi="Times New Roman" w:cs="Times New Roman"/>
          <w:sz w:val="24"/>
          <w:szCs w:val="24"/>
        </w:rPr>
        <w:t>,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както и да пр</w:t>
      </w:r>
      <w:r w:rsidR="00246424">
        <w:rPr>
          <w:rFonts w:ascii="Times New Roman" w:hAnsi="Times New Roman" w:cs="Times New Roman"/>
          <w:sz w:val="24"/>
          <w:szCs w:val="24"/>
        </w:rPr>
        <w:t>исъди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те </w:t>
      </w:r>
      <w:r w:rsidR="00246424">
        <w:rPr>
          <w:rFonts w:ascii="Times New Roman" w:hAnsi="Times New Roman" w:cs="Times New Roman"/>
          <w:sz w:val="24"/>
          <w:szCs w:val="24"/>
        </w:rPr>
        <w:t>с</w:t>
      </w:r>
      <w:r w:rsidR="00246424" w:rsidRPr="00246424">
        <w:rPr>
          <w:rFonts w:ascii="Times New Roman" w:hAnsi="Times New Roman" w:cs="Times New Roman"/>
          <w:sz w:val="24"/>
          <w:szCs w:val="24"/>
        </w:rPr>
        <w:t>тор</w:t>
      </w:r>
      <w:r w:rsidR="00246424">
        <w:rPr>
          <w:rFonts w:ascii="Times New Roman" w:hAnsi="Times New Roman" w:cs="Times New Roman"/>
          <w:sz w:val="24"/>
          <w:szCs w:val="24"/>
        </w:rPr>
        <w:t>е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ните разноски </w:t>
      </w:r>
      <w:r w:rsidR="00246424">
        <w:rPr>
          <w:rFonts w:ascii="Times New Roman" w:hAnsi="Times New Roman" w:cs="Times New Roman"/>
          <w:sz w:val="24"/>
          <w:szCs w:val="24"/>
        </w:rPr>
        <w:t>п</w:t>
      </w:r>
      <w:r w:rsidR="00246424" w:rsidRPr="00246424">
        <w:rPr>
          <w:rFonts w:ascii="Times New Roman" w:hAnsi="Times New Roman" w:cs="Times New Roman"/>
          <w:sz w:val="24"/>
          <w:szCs w:val="24"/>
        </w:rPr>
        <w:t>о</w:t>
      </w:r>
      <w:r w:rsidR="00246424">
        <w:rPr>
          <w:rFonts w:ascii="Times New Roman" w:hAnsi="Times New Roman" w:cs="Times New Roman"/>
          <w:sz w:val="24"/>
          <w:szCs w:val="24"/>
        </w:rPr>
        <w:t xml:space="preserve"> </w:t>
      </w:r>
      <w:r w:rsidR="00246424" w:rsidRPr="00246424">
        <w:rPr>
          <w:rFonts w:ascii="Times New Roman" w:hAnsi="Times New Roman" w:cs="Times New Roman"/>
          <w:sz w:val="24"/>
          <w:szCs w:val="24"/>
        </w:rPr>
        <w:t>делото</w:t>
      </w:r>
      <w:r w:rsidR="00246424">
        <w:rPr>
          <w:rFonts w:ascii="Times New Roman" w:hAnsi="Times New Roman" w:cs="Times New Roman"/>
          <w:sz w:val="24"/>
          <w:szCs w:val="24"/>
        </w:rPr>
        <w:t xml:space="preserve"> -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държавн</w:t>
      </w:r>
      <w:r w:rsidR="00246424">
        <w:rPr>
          <w:rFonts w:ascii="Times New Roman" w:hAnsi="Times New Roman" w:cs="Times New Roman"/>
          <w:sz w:val="24"/>
          <w:szCs w:val="24"/>
        </w:rPr>
        <w:t>а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такса и </w:t>
      </w:r>
      <w:r w:rsidR="00246424">
        <w:rPr>
          <w:rFonts w:ascii="Times New Roman" w:hAnsi="Times New Roman" w:cs="Times New Roman"/>
          <w:sz w:val="24"/>
          <w:szCs w:val="24"/>
        </w:rPr>
        <w:t>юрис</w:t>
      </w:r>
      <w:r w:rsidR="00246424" w:rsidRPr="00246424">
        <w:rPr>
          <w:rFonts w:ascii="Times New Roman" w:hAnsi="Times New Roman" w:cs="Times New Roman"/>
          <w:sz w:val="24"/>
          <w:szCs w:val="24"/>
        </w:rPr>
        <w:t>к</w:t>
      </w:r>
      <w:r w:rsidR="00246424">
        <w:rPr>
          <w:rFonts w:ascii="Times New Roman" w:hAnsi="Times New Roman" w:cs="Times New Roman"/>
          <w:sz w:val="24"/>
          <w:szCs w:val="24"/>
        </w:rPr>
        <w:t>.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24642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BA0256">
        <w:rPr>
          <w:rFonts w:ascii="Times New Roman" w:hAnsi="Times New Roman" w:cs="Times New Roman"/>
          <w:sz w:val="24"/>
          <w:szCs w:val="24"/>
        </w:rPr>
        <w:t>В. 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E2E7C" w:rsidRDefault="0093177C" w:rsidP="002464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46424">
        <w:rPr>
          <w:rFonts w:ascii="Times New Roman" w:hAnsi="Times New Roman" w:cs="Times New Roman"/>
          <w:sz w:val="24"/>
          <w:szCs w:val="24"/>
        </w:rPr>
        <w:t>У</w:t>
      </w:r>
      <w:r w:rsidR="00246424" w:rsidRPr="00246424">
        <w:rPr>
          <w:rFonts w:ascii="Times New Roman" w:hAnsi="Times New Roman" w:cs="Times New Roman"/>
          <w:sz w:val="24"/>
          <w:szCs w:val="24"/>
        </w:rPr>
        <w:t>важаеми членове на комисията</w:t>
      </w:r>
      <w:r w:rsidR="00246424">
        <w:rPr>
          <w:rFonts w:ascii="Times New Roman" w:hAnsi="Times New Roman" w:cs="Times New Roman"/>
          <w:sz w:val="24"/>
          <w:szCs w:val="24"/>
        </w:rPr>
        <w:t>,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моля да потвърдите решението на кмета на община Сандански</w:t>
      </w:r>
      <w:r w:rsidR="00246424">
        <w:rPr>
          <w:rFonts w:ascii="Times New Roman" w:hAnsi="Times New Roman" w:cs="Times New Roman"/>
          <w:sz w:val="24"/>
          <w:szCs w:val="24"/>
        </w:rPr>
        <w:t>,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като правилно и закон</w:t>
      </w:r>
      <w:r w:rsidR="00246424">
        <w:rPr>
          <w:rFonts w:ascii="Times New Roman" w:hAnsi="Times New Roman" w:cs="Times New Roman"/>
          <w:sz w:val="24"/>
          <w:szCs w:val="24"/>
        </w:rPr>
        <w:t>о</w:t>
      </w:r>
      <w:r w:rsidR="00246424" w:rsidRPr="00246424">
        <w:rPr>
          <w:rFonts w:ascii="Times New Roman" w:hAnsi="Times New Roman" w:cs="Times New Roman"/>
          <w:sz w:val="24"/>
          <w:szCs w:val="24"/>
        </w:rPr>
        <w:t>съобразно</w:t>
      </w:r>
      <w:r w:rsidR="00AE2E7C">
        <w:rPr>
          <w:rFonts w:ascii="Times New Roman" w:hAnsi="Times New Roman" w:cs="Times New Roman"/>
          <w:sz w:val="24"/>
          <w:szCs w:val="24"/>
        </w:rPr>
        <w:t>. С</w:t>
      </w:r>
      <w:r w:rsidR="00246424" w:rsidRPr="00246424">
        <w:rPr>
          <w:rFonts w:ascii="Times New Roman" w:hAnsi="Times New Roman" w:cs="Times New Roman"/>
          <w:sz w:val="24"/>
          <w:szCs w:val="24"/>
        </w:rPr>
        <w:t>мятам</w:t>
      </w:r>
      <w:r w:rsidR="00246424">
        <w:rPr>
          <w:rFonts w:ascii="Times New Roman" w:hAnsi="Times New Roman" w:cs="Times New Roman"/>
          <w:sz w:val="24"/>
          <w:szCs w:val="24"/>
        </w:rPr>
        <w:t>,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че жалбите на двамата жал</w:t>
      </w:r>
      <w:r w:rsidR="00246424">
        <w:rPr>
          <w:rFonts w:ascii="Times New Roman" w:hAnsi="Times New Roman" w:cs="Times New Roman"/>
          <w:sz w:val="24"/>
          <w:szCs w:val="24"/>
        </w:rPr>
        <w:t>б</w:t>
      </w:r>
      <w:r w:rsidR="00246424" w:rsidRPr="00246424">
        <w:rPr>
          <w:rFonts w:ascii="Times New Roman" w:hAnsi="Times New Roman" w:cs="Times New Roman"/>
          <w:sz w:val="24"/>
          <w:szCs w:val="24"/>
        </w:rPr>
        <w:t>оподатели са неоснователни и недоказани</w:t>
      </w:r>
      <w:r w:rsidR="00AE2E7C">
        <w:rPr>
          <w:rFonts w:ascii="Times New Roman" w:hAnsi="Times New Roman" w:cs="Times New Roman"/>
          <w:sz w:val="24"/>
          <w:szCs w:val="24"/>
        </w:rPr>
        <w:t>,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тъй като комисията на възложител</w:t>
      </w:r>
      <w:r w:rsidR="00AE2E7C">
        <w:rPr>
          <w:rFonts w:ascii="Times New Roman" w:hAnsi="Times New Roman" w:cs="Times New Roman"/>
          <w:sz w:val="24"/>
          <w:szCs w:val="24"/>
        </w:rPr>
        <w:t>я,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назначен</w:t>
      </w:r>
      <w:r w:rsidR="001A02DF">
        <w:rPr>
          <w:rFonts w:ascii="Times New Roman" w:hAnsi="Times New Roman" w:cs="Times New Roman"/>
          <w:sz w:val="24"/>
          <w:szCs w:val="24"/>
        </w:rPr>
        <w:t>а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от възложителя за разглеждане на офертите</w:t>
      </w:r>
      <w:r w:rsidR="001A02DF">
        <w:rPr>
          <w:rFonts w:ascii="Times New Roman" w:hAnsi="Times New Roman" w:cs="Times New Roman"/>
          <w:sz w:val="24"/>
          <w:szCs w:val="24"/>
        </w:rPr>
        <w:t>,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подробно</w:t>
      </w:r>
      <w:r w:rsidR="00AE2E7C">
        <w:rPr>
          <w:rFonts w:ascii="Times New Roman" w:hAnsi="Times New Roman" w:cs="Times New Roman"/>
          <w:sz w:val="24"/>
          <w:szCs w:val="24"/>
        </w:rPr>
        <w:t xml:space="preserve"> е о</w:t>
      </w:r>
      <w:r w:rsidR="00246424" w:rsidRPr="00246424">
        <w:rPr>
          <w:rFonts w:ascii="Times New Roman" w:hAnsi="Times New Roman" w:cs="Times New Roman"/>
          <w:sz w:val="24"/>
          <w:szCs w:val="24"/>
        </w:rPr>
        <w:t>писал</w:t>
      </w:r>
      <w:r w:rsidR="00AE2E7C">
        <w:rPr>
          <w:rFonts w:ascii="Times New Roman" w:hAnsi="Times New Roman" w:cs="Times New Roman"/>
          <w:sz w:val="24"/>
          <w:szCs w:val="24"/>
        </w:rPr>
        <w:t>а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мотивите за отстраняването на двамата жалб</w:t>
      </w:r>
      <w:r w:rsidR="00AE2E7C">
        <w:rPr>
          <w:rFonts w:ascii="Times New Roman" w:hAnsi="Times New Roman" w:cs="Times New Roman"/>
          <w:sz w:val="24"/>
          <w:szCs w:val="24"/>
        </w:rPr>
        <w:t>о</w:t>
      </w:r>
      <w:r w:rsidR="00246424" w:rsidRPr="00246424">
        <w:rPr>
          <w:rFonts w:ascii="Times New Roman" w:hAnsi="Times New Roman" w:cs="Times New Roman"/>
          <w:sz w:val="24"/>
          <w:szCs w:val="24"/>
        </w:rPr>
        <w:t>податели</w:t>
      </w:r>
      <w:r w:rsidR="00AE2E7C">
        <w:rPr>
          <w:rFonts w:ascii="Times New Roman" w:hAnsi="Times New Roman" w:cs="Times New Roman"/>
          <w:sz w:val="24"/>
          <w:szCs w:val="24"/>
        </w:rPr>
        <w:t>,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като офертите </w:t>
      </w:r>
      <w:r w:rsidR="00AE2E7C">
        <w:rPr>
          <w:rFonts w:ascii="Times New Roman" w:hAnsi="Times New Roman" w:cs="Times New Roman"/>
          <w:sz w:val="24"/>
          <w:szCs w:val="24"/>
        </w:rPr>
        <w:t>не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отговарят на предварително обявените по условия</w:t>
      </w:r>
      <w:r w:rsidR="00AE2E7C">
        <w:rPr>
          <w:rFonts w:ascii="Times New Roman" w:hAnsi="Times New Roman" w:cs="Times New Roman"/>
          <w:sz w:val="24"/>
          <w:szCs w:val="24"/>
        </w:rPr>
        <w:t>.</w:t>
      </w:r>
    </w:p>
    <w:p w:rsidR="00AE2E7C" w:rsidRDefault="00AE2E7C" w:rsidP="002464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246424" w:rsidRPr="00246424">
        <w:rPr>
          <w:rFonts w:ascii="Times New Roman" w:hAnsi="Times New Roman" w:cs="Times New Roman"/>
          <w:sz w:val="24"/>
          <w:szCs w:val="24"/>
        </w:rPr>
        <w:t>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член</w:t>
      </w:r>
      <w:r w:rsidR="00246424" w:rsidRPr="00246424">
        <w:rPr>
          <w:rFonts w:ascii="Times New Roman" w:hAnsi="Times New Roman" w:cs="Times New Roman"/>
          <w:sz w:val="24"/>
          <w:szCs w:val="24"/>
        </w:rPr>
        <w:t>ове</w:t>
      </w:r>
      <w:r>
        <w:rPr>
          <w:rFonts w:ascii="Times New Roman" w:hAnsi="Times New Roman" w:cs="Times New Roman"/>
          <w:sz w:val="24"/>
          <w:szCs w:val="24"/>
        </w:rPr>
        <w:t>те на комисията са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хора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които притежават достатъчно опит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6424" w:rsidRPr="00246424">
        <w:rPr>
          <w:rFonts w:ascii="Times New Roman" w:hAnsi="Times New Roman" w:cs="Times New Roman"/>
          <w:sz w:val="24"/>
          <w:szCs w:val="24"/>
        </w:rPr>
        <w:t>и професионална компетентност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за да направят преценка относно съдържанието и същността на подадените оферти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и заключени</w:t>
      </w:r>
      <w:r>
        <w:rPr>
          <w:rFonts w:ascii="Times New Roman" w:hAnsi="Times New Roman" w:cs="Times New Roman"/>
          <w:sz w:val="24"/>
          <w:szCs w:val="24"/>
        </w:rPr>
        <w:t>ето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съответно решението на кмета на община Сандански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са правилни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46424" w:rsidRPr="00246424">
        <w:rPr>
          <w:rFonts w:ascii="Times New Roman" w:hAnsi="Times New Roman" w:cs="Times New Roman"/>
          <w:sz w:val="24"/>
          <w:szCs w:val="24"/>
        </w:rPr>
        <w:t>обосновани и см</w:t>
      </w:r>
      <w:r>
        <w:rPr>
          <w:rFonts w:ascii="Times New Roman" w:hAnsi="Times New Roman" w:cs="Times New Roman"/>
          <w:sz w:val="24"/>
          <w:szCs w:val="24"/>
        </w:rPr>
        <w:t>ятам, че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следва да бъд</w:t>
      </w:r>
      <w:r w:rsidR="001A02DF">
        <w:rPr>
          <w:rFonts w:ascii="Times New Roman" w:hAnsi="Times New Roman" w:cs="Times New Roman"/>
          <w:sz w:val="24"/>
          <w:szCs w:val="24"/>
        </w:rPr>
        <w:t>е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потвърдено решението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2E7C" w:rsidRDefault="00AE2E7C" w:rsidP="002464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246424" w:rsidRPr="0024642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ля в </w:t>
      </w:r>
      <w:r w:rsidR="00246424" w:rsidRPr="00246424">
        <w:rPr>
          <w:rFonts w:ascii="Times New Roman" w:hAnsi="Times New Roman" w:cs="Times New Roman"/>
          <w:sz w:val="24"/>
          <w:szCs w:val="24"/>
        </w:rPr>
        <w:t>случа</w:t>
      </w:r>
      <w:r>
        <w:rPr>
          <w:rFonts w:ascii="Times New Roman" w:hAnsi="Times New Roman" w:cs="Times New Roman"/>
          <w:sz w:val="24"/>
          <w:szCs w:val="24"/>
        </w:rPr>
        <w:t xml:space="preserve">й, че 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потвърдите решението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отхвърлите жалбите да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46424" w:rsidRPr="00246424">
        <w:rPr>
          <w:rFonts w:ascii="Times New Roman" w:hAnsi="Times New Roman" w:cs="Times New Roman"/>
          <w:sz w:val="24"/>
          <w:szCs w:val="24"/>
        </w:rPr>
        <w:t>и бъдат присъдени</w:t>
      </w:r>
      <w:bookmarkStart w:id="0" w:name="_GoBack"/>
      <w:bookmarkEnd w:id="0"/>
      <w:r w:rsidR="00246424" w:rsidRPr="00246424">
        <w:rPr>
          <w:rFonts w:ascii="Times New Roman" w:hAnsi="Times New Roman" w:cs="Times New Roman"/>
          <w:sz w:val="24"/>
          <w:szCs w:val="24"/>
        </w:rPr>
        <w:t xml:space="preserve">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като правя възражение за прекомерност на искан</w:t>
      </w:r>
      <w:r>
        <w:rPr>
          <w:rFonts w:ascii="Times New Roman" w:hAnsi="Times New Roman" w:cs="Times New Roman"/>
          <w:sz w:val="24"/>
          <w:szCs w:val="24"/>
        </w:rPr>
        <w:t>ето</w:t>
      </w:r>
      <w:r w:rsidR="00246424" w:rsidRPr="00246424">
        <w:rPr>
          <w:rFonts w:ascii="Times New Roman" w:hAnsi="Times New Roman" w:cs="Times New Roman"/>
          <w:sz w:val="24"/>
          <w:szCs w:val="24"/>
        </w:rPr>
        <w:t xml:space="preserve"> на колегата за възнаграждение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2E7C" w:rsidRDefault="00AE2E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2E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AE2E7C" w:rsidRDefault="00AE2E7C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C3C" w:rsidRDefault="00371C3C" w:rsidP="00324B6B">
      <w:pPr>
        <w:spacing w:after="0" w:line="240" w:lineRule="auto"/>
      </w:pPr>
      <w:r>
        <w:separator/>
      </w:r>
    </w:p>
  </w:endnote>
  <w:endnote w:type="continuationSeparator" w:id="0">
    <w:p w:rsidR="00371C3C" w:rsidRDefault="00371C3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02D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C3C" w:rsidRDefault="00371C3C" w:rsidP="00324B6B">
      <w:pPr>
        <w:spacing w:after="0" w:line="240" w:lineRule="auto"/>
      </w:pPr>
      <w:r>
        <w:separator/>
      </w:r>
    </w:p>
  </w:footnote>
  <w:footnote w:type="continuationSeparator" w:id="0">
    <w:p w:rsidR="00371C3C" w:rsidRDefault="00371C3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671F"/>
    <w:rsid w:val="001A02DF"/>
    <w:rsid w:val="001A23E2"/>
    <w:rsid w:val="001B0B26"/>
    <w:rsid w:val="001C6416"/>
    <w:rsid w:val="001F7DB6"/>
    <w:rsid w:val="00212A83"/>
    <w:rsid w:val="00215E5D"/>
    <w:rsid w:val="0022459E"/>
    <w:rsid w:val="00232A56"/>
    <w:rsid w:val="00246424"/>
    <w:rsid w:val="00246874"/>
    <w:rsid w:val="00261404"/>
    <w:rsid w:val="002643F2"/>
    <w:rsid w:val="00285700"/>
    <w:rsid w:val="0029265C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1C3C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1A"/>
    <w:rsid w:val="00966EA7"/>
    <w:rsid w:val="009775A7"/>
    <w:rsid w:val="009856C5"/>
    <w:rsid w:val="00987DCC"/>
    <w:rsid w:val="0099062C"/>
    <w:rsid w:val="009A2B4D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54ED0"/>
    <w:rsid w:val="00A65291"/>
    <w:rsid w:val="00AA44DF"/>
    <w:rsid w:val="00AA6DB8"/>
    <w:rsid w:val="00AB6B1C"/>
    <w:rsid w:val="00AE2E7C"/>
    <w:rsid w:val="00B13D35"/>
    <w:rsid w:val="00B158B2"/>
    <w:rsid w:val="00B835E6"/>
    <w:rsid w:val="00B8578E"/>
    <w:rsid w:val="00BA0256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64B1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75C2"/>
    <w:rsid w:val="00F17763"/>
    <w:rsid w:val="00F177FA"/>
    <w:rsid w:val="00F23841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7050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498</Words>
  <Characters>2839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2024-11-22T08:27:00Z</dcterms:created>
  <dcterms:modified xsi:type="dcterms:W3CDTF">2024-11-22T08:27:00Z</dcterms:modified>
</cp:coreProperties>
</file>